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F006D" w14:textId="77777777" w:rsidR="009E3AB4" w:rsidRDefault="009E3AB4"/>
    <w:p w14:paraId="1D5C572B" w14:textId="74DBBFAC" w:rsidR="006822DE" w:rsidRPr="00EF3B2D" w:rsidRDefault="006822DE" w:rsidP="006822DE">
      <w:pPr>
        <w:spacing w:after="0" w:line="240" w:lineRule="auto"/>
        <w:rPr>
          <w:rFonts w:ascii="Cambria" w:eastAsia="Calibri" w:hAnsi="Cambria" w:cstheme="minorHAnsi"/>
          <w:kern w:val="0"/>
          <w14:ligatures w14:val="none"/>
        </w:rPr>
      </w:pPr>
      <w:r w:rsidRPr="00EF3B2D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Zadanie </w:t>
      </w:r>
      <w:r w:rsidR="00F1011B">
        <w:rPr>
          <w:rFonts w:ascii="Cambria" w:eastAsia="Calibri" w:hAnsi="Cambria" w:cstheme="minorHAnsi"/>
          <w:b/>
          <w:bCs/>
          <w:kern w:val="0"/>
          <w14:ligatures w14:val="none"/>
        </w:rPr>
        <w:t>5</w:t>
      </w:r>
      <w:r w:rsidR="00B32EA7" w:rsidRPr="00EF3B2D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 </w:t>
      </w:r>
      <w:r w:rsidRPr="00EF3B2D">
        <w:rPr>
          <w:rFonts w:ascii="Cambria" w:eastAsia="Calibri" w:hAnsi="Cambria" w:cstheme="minorHAnsi"/>
          <w:b/>
          <w:bCs/>
          <w:kern w:val="0"/>
          <w14:ligatures w14:val="none"/>
        </w:rPr>
        <w:t>– Zakup wyposażenia do pracowni praktycznej nauki zawodu technik informatyk (pracowni zawodowych) Zespołu Szkół w Piaskach</w:t>
      </w:r>
    </w:p>
    <w:p w14:paraId="7A88D094" w14:textId="77777777" w:rsidR="006822DE" w:rsidRPr="00EF3B2D" w:rsidRDefault="006822DE" w:rsidP="006822DE">
      <w:pPr>
        <w:spacing w:after="0" w:line="240" w:lineRule="auto"/>
        <w:rPr>
          <w:rFonts w:ascii="Cambria" w:eastAsia="Calibri" w:hAnsi="Cambria" w:cstheme="minorHAnsi"/>
          <w:kern w:val="0"/>
          <w14:ligatures w14:val="none"/>
        </w:rPr>
      </w:pPr>
    </w:p>
    <w:p w14:paraId="6DB6B44D" w14:textId="0C4243EA" w:rsidR="006822DE" w:rsidRPr="00EF3B2D" w:rsidRDefault="006822DE" w:rsidP="006822DE">
      <w:pPr>
        <w:spacing w:after="0" w:line="240" w:lineRule="auto"/>
        <w:rPr>
          <w:rFonts w:ascii="Cambria" w:eastAsia="Calibri" w:hAnsi="Cambria" w:cstheme="minorHAnsi"/>
          <w:kern w:val="0"/>
          <w14:ligatures w14:val="none"/>
        </w:rPr>
      </w:pPr>
      <w:r w:rsidRPr="00EF3B2D">
        <w:rPr>
          <w:rFonts w:ascii="Cambria" w:eastAsia="Calibri" w:hAnsi="Cambria" w:cstheme="minorHAnsi"/>
          <w:kern w:val="0"/>
          <w14:ligatures w14:val="none"/>
        </w:rPr>
        <w:t xml:space="preserve">Opis przedmiotu zadania. Zadanie obejmuje </w:t>
      </w:r>
      <w:r w:rsidR="00EF3B2D" w:rsidRPr="00EF3B2D">
        <w:rPr>
          <w:rFonts w:ascii="Cambria" w:eastAsia="Calibri" w:hAnsi="Cambria" w:cstheme="minorHAnsi"/>
          <w:kern w:val="0"/>
          <w14:ligatures w14:val="none"/>
        </w:rPr>
        <w:t>oprogramowani i licencji</w:t>
      </w:r>
      <w:r w:rsidRPr="00EF3B2D">
        <w:rPr>
          <w:rFonts w:ascii="Cambria" w:eastAsia="Calibri" w:hAnsi="Cambria" w:cstheme="minorHAnsi"/>
          <w:kern w:val="0"/>
          <w14:ligatures w14:val="none"/>
        </w:rPr>
        <w:t xml:space="preserve"> do wyposażenia Pracowni </w:t>
      </w:r>
      <w:r w:rsidR="00EF3B2D" w:rsidRPr="00EF3B2D">
        <w:rPr>
          <w:rFonts w:ascii="Cambria" w:eastAsia="Calibri" w:hAnsi="Cambria" w:cstheme="minorHAnsi"/>
          <w:kern w:val="0"/>
          <w14:ligatures w14:val="none"/>
        </w:rPr>
        <w:br/>
      </w:r>
      <w:r w:rsidRPr="00EF3B2D">
        <w:rPr>
          <w:rFonts w:ascii="Cambria" w:eastAsia="Calibri" w:hAnsi="Cambria" w:cstheme="minorHAnsi"/>
          <w:kern w:val="0"/>
          <w14:ligatures w14:val="none"/>
        </w:rPr>
        <w:t xml:space="preserve">w siedzibie </w:t>
      </w:r>
      <w:r w:rsidRPr="00EF3B2D">
        <w:rPr>
          <w:rFonts w:ascii="Cambria" w:eastAsia="Calibri" w:hAnsi="Cambria" w:cstheme="minorHAnsi"/>
          <w:b/>
          <w:bCs/>
          <w:kern w:val="0"/>
          <w14:ligatures w14:val="none"/>
        </w:rPr>
        <w:t>Zespołu Szkół w Piaskach</w:t>
      </w:r>
    </w:p>
    <w:p w14:paraId="152FD59A" w14:textId="77777777" w:rsidR="006822DE" w:rsidRPr="00EF3B2D" w:rsidRDefault="006822DE" w:rsidP="006822DE">
      <w:pPr>
        <w:spacing w:after="0" w:line="240" w:lineRule="auto"/>
        <w:rPr>
          <w:rFonts w:ascii="Cambria" w:eastAsia="Calibri" w:hAnsi="Cambria" w:cstheme="minorHAnsi"/>
          <w:kern w:val="0"/>
          <w14:ligatures w14:val="none"/>
        </w:rPr>
      </w:pPr>
    </w:p>
    <w:p w14:paraId="67223083" w14:textId="7C72A700" w:rsidR="006822DE" w:rsidRPr="00EF3B2D" w:rsidRDefault="006822DE" w:rsidP="006822DE">
      <w:pPr>
        <w:spacing w:after="0" w:line="240" w:lineRule="auto"/>
        <w:rPr>
          <w:rFonts w:ascii="Cambria" w:eastAsia="Calibri" w:hAnsi="Cambria" w:cstheme="minorHAnsi"/>
          <w:kern w:val="0"/>
          <w14:ligatures w14:val="none"/>
        </w:rPr>
      </w:pPr>
      <w:r w:rsidRPr="00EF3B2D">
        <w:rPr>
          <w:rFonts w:ascii="Cambria" w:eastAsia="Calibri" w:hAnsi="Cambria" w:cstheme="minorHAnsi"/>
          <w:kern w:val="0"/>
          <w14:ligatures w14:val="none"/>
        </w:rPr>
        <w:t xml:space="preserve">Wymagania ogólne. </w:t>
      </w:r>
      <w:r w:rsidR="00EF3B2D">
        <w:rPr>
          <w:rFonts w:ascii="Cambria" w:eastAsia="Calibri" w:hAnsi="Cambria" w:cstheme="minorHAnsi"/>
          <w:kern w:val="0"/>
          <w14:ligatures w14:val="none"/>
        </w:rPr>
        <w:t>Produkt</w:t>
      </w:r>
      <w:r w:rsidRPr="00EF3B2D">
        <w:rPr>
          <w:rFonts w:ascii="Cambria" w:eastAsia="Calibri" w:hAnsi="Cambria" w:cstheme="minorHAnsi"/>
          <w:kern w:val="0"/>
          <w14:ligatures w14:val="none"/>
        </w:rPr>
        <w:t xml:space="preserve"> musi być fabrycznie nowy z okresem gwarancji </w:t>
      </w:r>
      <w:r w:rsidRPr="00EF3B2D">
        <w:rPr>
          <w:rFonts w:ascii="Cambria" w:eastAsia="Calibri" w:hAnsi="Cambria" w:cstheme="minorHAnsi"/>
          <w:b/>
          <w:bCs/>
          <w:kern w:val="0"/>
          <w14:ligatures w14:val="none"/>
        </w:rPr>
        <w:t>min. 12 miesięcy</w:t>
      </w:r>
      <w:r w:rsidR="00EF3B2D" w:rsidRPr="00EF3B2D">
        <w:rPr>
          <w:rFonts w:ascii="Cambria" w:eastAsia="Calibri" w:hAnsi="Cambria" w:cstheme="minorHAnsi"/>
          <w:b/>
          <w:bCs/>
          <w:kern w:val="0"/>
          <w14:ligatures w14:val="none"/>
        </w:rPr>
        <w:t>.</w:t>
      </w:r>
    </w:p>
    <w:p w14:paraId="25ABFAF1" w14:textId="77777777" w:rsidR="006822DE" w:rsidRPr="00EF3B2D" w:rsidRDefault="006822DE" w:rsidP="006822DE">
      <w:pPr>
        <w:spacing w:after="0" w:line="240" w:lineRule="auto"/>
        <w:rPr>
          <w:rFonts w:ascii="Cambria" w:eastAsia="Calibri" w:hAnsi="Cambria" w:cstheme="minorHAnsi"/>
          <w:kern w:val="0"/>
          <w14:ligatures w14:val="none"/>
        </w:rPr>
      </w:pPr>
    </w:p>
    <w:p w14:paraId="082A703E" w14:textId="09428AAD" w:rsidR="00CD1EB7" w:rsidRPr="00EF3B2D" w:rsidRDefault="006822DE" w:rsidP="006822DE">
      <w:pPr>
        <w:rPr>
          <w:rFonts w:ascii="Cambria" w:eastAsia="Calibri" w:hAnsi="Cambria" w:cstheme="minorHAnsi"/>
          <w:kern w:val="0"/>
          <w14:ligatures w14:val="none"/>
        </w:rPr>
      </w:pPr>
      <w:r w:rsidRPr="00EF3B2D">
        <w:rPr>
          <w:rFonts w:ascii="Cambria" w:eastAsia="Calibri" w:hAnsi="Cambria" w:cstheme="minorHAnsi"/>
          <w:kern w:val="0"/>
          <w14:ligatures w14:val="none"/>
        </w:rPr>
        <w:t>Zakres zadania – dostawa:</w:t>
      </w:r>
    </w:p>
    <w:p w14:paraId="1FD40BDB" w14:textId="1695AD6C" w:rsidR="006822DE" w:rsidRPr="00EF3B2D" w:rsidRDefault="006822DE" w:rsidP="006822DE">
      <w:pPr>
        <w:numPr>
          <w:ilvl w:val="0"/>
          <w:numId w:val="15"/>
        </w:numPr>
        <w:spacing w:after="0" w:line="278" w:lineRule="auto"/>
        <w:contextualSpacing/>
        <w:rPr>
          <w:rFonts w:ascii="Cambria" w:hAnsi="Cambria" w:cstheme="minorHAnsi"/>
          <w:color w:val="000000" w:themeColor="text1"/>
        </w:rPr>
      </w:pPr>
      <w:r w:rsidRPr="00EF3B2D">
        <w:rPr>
          <w:rFonts w:ascii="Cambria" w:hAnsi="Cambria" w:cstheme="minorHAnsi"/>
          <w:color w:val="000000" w:themeColor="text1"/>
        </w:rPr>
        <w:t xml:space="preserve">Pakiet </w:t>
      </w:r>
      <w:r w:rsidR="00495226" w:rsidRPr="00EF3B2D">
        <w:rPr>
          <w:rFonts w:ascii="Cambria" w:hAnsi="Cambria" w:cstheme="minorHAnsi"/>
          <w:color w:val="000000" w:themeColor="text1"/>
        </w:rPr>
        <w:t>oprogramowania biurowego</w:t>
      </w:r>
      <w:r w:rsidRPr="00EF3B2D">
        <w:rPr>
          <w:rFonts w:ascii="Cambria" w:hAnsi="Cambria" w:cstheme="minorHAnsi"/>
          <w:color w:val="000000" w:themeColor="text1"/>
        </w:rPr>
        <w:t xml:space="preserve"> </w:t>
      </w:r>
      <w:r w:rsidR="00495226" w:rsidRPr="00EF3B2D">
        <w:rPr>
          <w:rFonts w:ascii="Cambria" w:hAnsi="Cambria" w:cstheme="minorHAnsi"/>
          <w:color w:val="000000" w:themeColor="text1"/>
        </w:rPr>
        <w:t>typu office</w:t>
      </w:r>
      <w:r w:rsidRPr="00EF3B2D">
        <w:rPr>
          <w:rFonts w:ascii="Cambria" w:hAnsi="Cambria" w:cstheme="minorHAnsi"/>
          <w:color w:val="000000" w:themeColor="text1"/>
        </w:rPr>
        <w:t xml:space="preserve"> </w:t>
      </w:r>
      <w:r w:rsidR="00626283" w:rsidRPr="00EF3B2D">
        <w:rPr>
          <w:rFonts w:ascii="Cambria" w:hAnsi="Cambria" w:cstheme="minorHAnsi"/>
          <w:color w:val="000000" w:themeColor="text1"/>
        </w:rPr>
        <w:t>–</w:t>
      </w:r>
      <w:r w:rsidRPr="00EF3B2D">
        <w:rPr>
          <w:rFonts w:ascii="Cambria" w:hAnsi="Cambria" w:cstheme="minorHAnsi"/>
          <w:color w:val="000000" w:themeColor="text1"/>
        </w:rPr>
        <w:t xml:space="preserve"> </w:t>
      </w:r>
      <w:r w:rsidR="008342C6">
        <w:rPr>
          <w:rFonts w:ascii="Cambria" w:hAnsi="Cambria" w:cstheme="minorHAnsi"/>
          <w:color w:val="000000" w:themeColor="text1"/>
        </w:rPr>
        <w:t>26</w:t>
      </w:r>
      <w:r w:rsidR="00626283" w:rsidRPr="00EF3B2D">
        <w:rPr>
          <w:rFonts w:ascii="Cambria" w:hAnsi="Cambria" w:cstheme="minorHAnsi"/>
          <w:color w:val="000000" w:themeColor="text1"/>
        </w:rPr>
        <w:t xml:space="preserve"> </w:t>
      </w:r>
      <w:r w:rsidRPr="00EF3B2D">
        <w:rPr>
          <w:rFonts w:ascii="Cambria" w:hAnsi="Cambria" w:cstheme="minorHAnsi"/>
          <w:color w:val="000000" w:themeColor="text1"/>
        </w:rPr>
        <w:t>szt.</w:t>
      </w:r>
    </w:p>
    <w:p w14:paraId="7F242E92" w14:textId="05CEE6D9" w:rsidR="006822DE" w:rsidRPr="00EF3B2D" w:rsidRDefault="006822DE" w:rsidP="006822DE">
      <w:pPr>
        <w:numPr>
          <w:ilvl w:val="0"/>
          <w:numId w:val="15"/>
        </w:numPr>
        <w:spacing w:after="0" w:line="278" w:lineRule="auto"/>
        <w:contextualSpacing/>
        <w:rPr>
          <w:rFonts w:ascii="Cambria" w:hAnsi="Cambria" w:cstheme="minorHAnsi"/>
          <w:color w:val="000000" w:themeColor="text1"/>
        </w:rPr>
      </w:pPr>
      <w:r w:rsidRPr="00EF3B2D">
        <w:rPr>
          <w:rFonts w:ascii="Cambria" w:hAnsi="Cambria" w:cstheme="minorHAnsi"/>
          <w:color w:val="000000" w:themeColor="text1"/>
        </w:rPr>
        <w:t xml:space="preserve">Pakiet oprogramowania graficznego </w:t>
      </w:r>
      <w:r w:rsidR="00626283" w:rsidRPr="00EF3B2D">
        <w:rPr>
          <w:rFonts w:ascii="Cambria" w:hAnsi="Cambria" w:cstheme="minorHAnsi"/>
          <w:color w:val="000000" w:themeColor="text1"/>
        </w:rPr>
        <w:t>–</w:t>
      </w:r>
      <w:r w:rsidRPr="00EF3B2D">
        <w:rPr>
          <w:rFonts w:ascii="Cambria" w:hAnsi="Cambria" w:cstheme="minorHAnsi"/>
          <w:color w:val="000000" w:themeColor="text1"/>
        </w:rPr>
        <w:t xml:space="preserve"> 26</w:t>
      </w:r>
      <w:r w:rsidR="00626283" w:rsidRPr="00EF3B2D">
        <w:rPr>
          <w:rFonts w:ascii="Cambria" w:hAnsi="Cambria" w:cstheme="minorHAnsi"/>
          <w:color w:val="000000" w:themeColor="text1"/>
        </w:rPr>
        <w:t xml:space="preserve"> </w:t>
      </w:r>
      <w:r w:rsidRPr="00EF3B2D">
        <w:rPr>
          <w:rFonts w:ascii="Cambria" w:hAnsi="Cambria" w:cstheme="minorHAnsi"/>
          <w:color w:val="000000" w:themeColor="text1"/>
        </w:rPr>
        <w:t>szt</w:t>
      </w:r>
      <w:r w:rsidR="00626283" w:rsidRPr="00EF3B2D">
        <w:rPr>
          <w:rFonts w:ascii="Cambria" w:hAnsi="Cambria" w:cstheme="minorHAnsi"/>
          <w:color w:val="000000" w:themeColor="text1"/>
        </w:rPr>
        <w:t>.</w:t>
      </w:r>
    </w:p>
    <w:p w14:paraId="2A1B900D" w14:textId="67C21E00" w:rsidR="006822DE" w:rsidRPr="00EF3B2D" w:rsidRDefault="006822DE" w:rsidP="006822DE">
      <w:pPr>
        <w:numPr>
          <w:ilvl w:val="0"/>
          <w:numId w:val="15"/>
        </w:numPr>
        <w:spacing w:after="0" w:line="278" w:lineRule="auto"/>
        <w:contextualSpacing/>
        <w:rPr>
          <w:rFonts w:ascii="Cambria" w:hAnsi="Cambria" w:cstheme="minorHAnsi"/>
          <w:color w:val="000000" w:themeColor="text1"/>
        </w:rPr>
      </w:pPr>
      <w:r w:rsidRPr="00EF3B2D">
        <w:rPr>
          <w:rFonts w:ascii="Cambria" w:hAnsi="Cambria" w:cstheme="minorHAnsi"/>
          <w:color w:val="000000" w:themeColor="text1"/>
        </w:rPr>
        <w:t xml:space="preserve">Pakiet antywirusowy licencje na komputer </w:t>
      </w:r>
      <w:r w:rsidR="00626283" w:rsidRPr="00EF3B2D">
        <w:rPr>
          <w:rFonts w:ascii="Cambria" w:hAnsi="Cambria" w:cstheme="minorHAnsi"/>
          <w:color w:val="000000" w:themeColor="text1"/>
        </w:rPr>
        <w:t>–</w:t>
      </w:r>
      <w:r w:rsidRPr="00EF3B2D">
        <w:rPr>
          <w:rFonts w:ascii="Cambria" w:hAnsi="Cambria" w:cstheme="minorHAnsi"/>
          <w:color w:val="000000" w:themeColor="text1"/>
        </w:rPr>
        <w:t xml:space="preserve"> 26</w:t>
      </w:r>
      <w:r w:rsidR="00626283" w:rsidRPr="00EF3B2D">
        <w:rPr>
          <w:rFonts w:ascii="Cambria" w:hAnsi="Cambria" w:cstheme="minorHAnsi"/>
          <w:color w:val="000000" w:themeColor="text1"/>
        </w:rPr>
        <w:t xml:space="preserve"> </w:t>
      </w:r>
      <w:r w:rsidRPr="00EF3B2D">
        <w:rPr>
          <w:rFonts w:ascii="Cambria" w:hAnsi="Cambria" w:cstheme="minorHAnsi"/>
          <w:color w:val="000000" w:themeColor="text1"/>
        </w:rPr>
        <w:t>szt.</w:t>
      </w:r>
    </w:p>
    <w:p w14:paraId="0586B2D7" w14:textId="77777777" w:rsidR="00EF3B2D" w:rsidRPr="00EF3B2D" w:rsidRDefault="00EF3B2D" w:rsidP="00EF3B2D">
      <w:pPr>
        <w:spacing w:after="0" w:line="256" w:lineRule="auto"/>
        <w:ind w:left="360"/>
        <w:jc w:val="both"/>
        <w:rPr>
          <w:rFonts w:ascii="Cambria" w:eastAsia="Times New Roman" w:hAnsi="Cambria" w:cs="Arial"/>
          <w:lang w:eastAsia="ar-SA"/>
        </w:rPr>
      </w:pPr>
    </w:p>
    <w:p w14:paraId="1C0CC678" w14:textId="1B879B21" w:rsidR="00EF3B2D" w:rsidRPr="00EF3B2D" w:rsidRDefault="00EF3B2D" w:rsidP="00EF3B2D">
      <w:pPr>
        <w:spacing w:after="0" w:line="256" w:lineRule="auto"/>
        <w:jc w:val="both"/>
        <w:rPr>
          <w:rFonts w:ascii="Cambria" w:hAnsi="Cambria" w:cs="Calibri"/>
        </w:rPr>
      </w:pPr>
      <w:r w:rsidRPr="00EF3B2D">
        <w:rPr>
          <w:rFonts w:ascii="Cambria" w:eastAsia="Times New Roman" w:hAnsi="Cambria" w:cs="Arial"/>
          <w:lang w:eastAsia="ar-SA"/>
        </w:rPr>
        <w:t>Celem weryfikacji zgodności oferty z warunkami zamówienia, należy podać dokładne wartości parametrów oferowanego produktu</w:t>
      </w:r>
      <w:r w:rsidRPr="00EF3B2D">
        <w:rPr>
          <w:rFonts w:ascii="Cambria" w:eastAsia="Times New Roman" w:hAnsi="Cambria" w:cs="Arial"/>
          <w:b/>
          <w:bCs/>
          <w:lang w:eastAsia="ar-SA"/>
        </w:rPr>
        <w:t xml:space="preserve">. </w:t>
      </w:r>
      <w:r w:rsidRPr="00EF3B2D">
        <w:rPr>
          <w:rFonts w:ascii="Cambria" w:hAnsi="Cambria" w:cs="Calibri"/>
          <w:color w:val="FF0000"/>
        </w:rPr>
        <w:t>(</w:t>
      </w:r>
      <w:r w:rsidRPr="00EF3B2D">
        <w:rPr>
          <w:rFonts w:ascii="Cambria" w:hAnsi="Cambria" w:cs="Calibri"/>
          <w:b/>
          <w:bCs/>
          <w:color w:val="FF0000"/>
          <w:u w:val="single"/>
        </w:rPr>
        <w:t>Zamawiający nie dopuszcza zapisów typu: „zgodnie z SWZ”, „spełnia” czy „tak”</w:t>
      </w:r>
      <w:r w:rsidRPr="00EF3B2D">
        <w:rPr>
          <w:rFonts w:ascii="Cambria" w:hAnsi="Cambria" w:cs="Calibri"/>
          <w:color w:val="FF0000"/>
          <w:u w:val="single"/>
        </w:rPr>
        <w:t>)</w:t>
      </w:r>
      <w:r w:rsidRPr="00EF3B2D">
        <w:rPr>
          <w:rFonts w:ascii="Cambria" w:hAnsi="Cambria" w:cs="Calibri"/>
        </w:rPr>
        <w:t>.</w:t>
      </w:r>
    </w:p>
    <w:p w14:paraId="322DC429" w14:textId="77777777" w:rsidR="00EF3B2D" w:rsidRPr="00EF3B2D" w:rsidRDefault="00EF3B2D" w:rsidP="00EF3B2D">
      <w:pPr>
        <w:spacing w:after="0" w:line="278" w:lineRule="auto"/>
        <w:contextualSpacing/>
        <w:rPr>
          <w:rFonts w:ascii="Cambria" w:hAnsi="Cambria" w:cstheme="minorHAnsi"/>
          <w:color w:val="000000" w:themeColor="text1"/>
        </w:rPr>
      </w:pPr>
    </w:p>
    <w:p w14:paraId="20291603" w14:textId="4CDC0B96" w:rsidR="00CD1EB7" w:rsidRPr="00EF3B2D" w:rsidRDefault="00CD1EB7" w:rsidP="00EF3B2D">
      <w:pPr>
        <w:numPr>
          <w:ilvl w:val="0"/>
          <w:numId w:val="1"/>
        </w:numPr>
        <w:jc w:val="center"/>
        <w:rPr>
          <w:rFonts w:ascii="Cambria" w:hAnsi="Cambria"/>
          <w:bCs/>
          <w:u w:val="single"/>
          <w:lang w:val="pl"/>
        </w:rPr>
      </w:pPr>
      <w:r w:rsidRPr="00EF3B2D">
        <w:rPr>
          <w:rFonts w:ascii="Cambria" w:hAnsi="Cambria"/>
          <w:u w:val="single"/>
          <w:lang w:val="pl"/>
        </w:rPr>
        <w:t>Specyfikacja:</w:t>
      </w:r>
      <w:r w:rsidRPr="00EF3B2D">
        <w:rPr>
          <w:rFonts w:ascii="Cambria" w:hAnsi="Cambria"/>
          <w:lang w:val="pl"/>
        </w:rPr>
        <w:t xml:space="preserve"> </w:t>
      </w:r>
      <w:r w:rsidRPr="00EF3B2D">
        <w:rPr>
          <w:rFonts w:ascii="Cambria" w:hAnsi="Cambria"/>
          <w:b/>
        </w:rPr>
        <w:t xml:space="preserve">Pakiet </w:t>
      </w:r>
      <w:r w:rsidR="00495226" w:rsidRPr="00EF3B2D">
        <w:rPr>
          <w:rFonts w:ascii="Cambria" w:hAnsi="Cambria"/>
          <w:b/>
        </w:rPr>
        <w:t>oprogramowania biurowego typu office</w:t>
      </w:r>
      <w:r w:rsidRPr="00EF3B2D">
        <w:rPr>
          <w:rFonts w:ascii="Cambria" w:hAnsi="Cambria"/>
          <w:b/>
        </w:rPr>
        <w:t xml:space="preserve"> – </w:t>
      </w:r>
      <w:r w:rsidR="008342C6">
        <w:rPr>
          <w:rFonts w:ascii="Cambria" w:hAnsi="Cambria"/>
          <w:b/>
        </w:rPr>
        <w:t>26</w:t>
      </w:r>
      <w:r w:rsidRPr="00EF3B2D">
        <w:rPr>
          <w:rFonts w:ascii="Cambria" w:hAnsi="Cambria"/>
          <w:b/>
        </w:rPr>
        <w:t xml:space="preserve"> szt.</w:t>
      </w:r>
    </w:p>
    <w:tbl>
      <w:tblPr>
        <w:tblW w:w="10206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2410"/>
        <w:gridCol w:w="3969"/>
        <w:gridCol w:w="3827"/>
      </w:tblGrid>
      <w:tr w:rsidR="00CD1EB7" w:rsidRPr="00EF3B2D" w14:paraId="7F164DE5" w14:textId="77777777" w:rsidTr="00EF3B2D">
        <w:trPr>
          <w:trHeight w:val="1"/>
        </w:trPr>
        <w:tc>
          <w:tcPr>
            <w:tcW w:w="102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33E2BC2" w14:textId="77777777" w:rsidR="00CD1EB7" w:rsidRPr="00EF3B2D" w:rsidRDefault="00CD1EB7" w:rsidP="00EF3B2D">
            <w:pPr>
              <w:spacing w:after="0"/>
              <w:jc w:val="center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Producent:......................................</w:t>
            </w:r>
          </w:p>
          <w:p w14:paraId="632193EE" w14:textId="77777777" w:rsidR="00CD1EB7" w:rsidRPr="00EF3B2D" w:rsidRDefault="00CD1EB7" w:rsidP="00EF3B2D">
            <w:pPr>
              <w:spacing w:after="0"/>
              <w:jc w:val="center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Model:.................................................................</w:t>
            </w:r>
          </w:p>
          <w:p w14:paraId="1A35053A" w14:textId="77777777" w:rsidR="00CD1EB7" w:rsidRPr="00EF3B2D" w:rsidRDefault="00CD1EB7" w:rsidP="00EF3B2D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 w:rsidRPr="00EF3B2D">
              <w:rPr>
                <w:rFonts w:ascii="Cambria" w:hAnsi="Cambria"/>
                <w:b/>
              </w:rPr>
              <w:t>Cena jednostkowa brutto z VAT 23%</w:t>
            </w:r>
            <w:r w:rsidRPr="00EF3B2D"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CD1EB7" w:rsidRPr="00EF3B2D" w14:paraId="40F92ECF" w14:textId="77777777" w:rsidTr="00EF3B2D">
        <w:trPr>
          <w:trHeight w:val="1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5B74381" w14:textId="77777777" w:rsidR="00CD1EB7" w:rsidRPr="00EF3B2D" w:rsidRDefault="00CD1EB7" w:rsidP="00CD1EB7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 xml:space="preserve">Parametry 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A56256" w14:textId="77777777" w:rsidR="00CD1EB7" w:rsidRPr="00EF3B2D" w:rsidRDefault="00CD1EB7" w:rsidP="00CD1EB7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 xml:space="preserve">Opis wymaganych parametrów 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DBA591C" w14:textId="77777777" w:rsidR="00CD1EB7" w:rsidRPr="00EF3B2D" w:rsidRDefault="00CD1EB7" w:rsidP="00CD1EB7">
            <w:pPr>
              <w:rPr>
                <w:rFonts w:ascii="Cambria" w:hAnsi="Cambria"/>
                <w:u w:val="single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>Oferowane parametry (wypełnia Wykonawca)</w:t>
            </w:r>
          </w:p>
        </w:tc>
      </w:tr>
      <w:tr w:rsidR="00CD1EB7" w:rsidRPr="00EF3B2D" w14:paraId="4D400A0D" w14:textId="77777777" w:rsidTr="00EF3B2D">
        <w:trPr>
          <w:trHeight w:val="440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A34CC7C" w14:textId="40E97F92" w:rsidR="00CD1EB7" w:rsidRPr="00EF3B2D" w:rsidRDefault="00CD1EB7" w:rsidP="006822DE">
            <w:pPr>
              <w:pStyle w:val="Nagwek"/>
              <w:tabs>
                <w:tab w:val="clear" w:pos="4536"/>
                <w:tab w:val="clear" w:pos="9072"/>
              </w:tabs>
              <w:spacing w:after="160" w:line="259" w:lineRule="auto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Obsługa formatów na poziomie wyświetlania oraz edycji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69590CE" w14:textId="76782AD8" w:rsidR="00CD1EB7" w:rsidRPr="00EF3B2D" w:rsidRDefault="00CD1EB7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doc, docx, ppt, pptx, xls, xlsx, accdb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EDFDD77" w14:textId="77777777" w:rsidR="00CD1EB7" w:rsidRPr="00EF3B2D" w:rsidRDefault="00CD1EB7" w:rsidP="00CD1EB7">
            <w:pPr>
              <w:rPr>
                <w:rFonts w:ascii="Cambria" w:hAnsi="Cambria"/>
                <w:lang w:val="pl"/>
              </w:rPr>
            </w:pPr>
          </w:p>
        </w:tc>
      </w:tr>
      <w:tr w:rsidR="00CD1EB7" w:rsidRPr="00EF3B2D" w14:paraId="31ABFD90" w14:textId="77777777" w:rsidTr="00EF3B2D">
        <w:trPr>
          <w:trHeight w:val="418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906A2EC" w14:textId="51CFB303" w:rsidR="00CD1EB7" w:rsidRPr="00EF3B2D" w:rsidRDefault="00CD1EB7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Kompatybilność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EA4DB40" w14:textId="16E0B959" w:rsidR="00CD1EB7" w:rsidRPr="00EF3B2D" w:rsidRDefault="00CD1EB7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 xml:space="preserve">Możliwość instalacji na systemach operacyjnych Windows 10 oraz Windows 11 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7C03D5" w14:textId="77777777" w:rsidR="00CD1EB7" w:rsidRPr="00EF3B2D" w:rsidRDefault="00CD1EB7" w:rsidP="00CD1EB7">
            <w:pPr>
              <w:rPr>
                <w:rFonts w:ascii="Cambria" w:hAnsi="Cambria"/>
              </w:rPr>
            </w:pPr>
          </w:p>
        </w:tc>
      </w:tr>
      <w:tr w:rsidR="00CD1EB7" w:rsidRPr="00EF3B2D" w14:paraId="1B97FCCA" w14:textId="77777777" w:rsidTr="00EF3B2D">
        <w:trPr>
          <w:trHeight w:val="418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506C7B" w14:textId="7DCC935C" w:rsidR="00CD1EB7" w:rsidRPr="00EF3B2D" w:rsidRDefault="00CD1EB7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Obsługa konwersji plików pdf do wersji edytowalnej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55EA797" w14:textId="06FECD8F" w:rsidR="00CD1EB7" w:rsidRPr="00EF3B2D" w:rsidRDefault="00CD1EB7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Tak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B501DE8" w14:textId="77777777" w:rsidR="00CD1EB7" w:rsidRPr="00EF3B2D" w:rsidRDefault="00CD1EB7" w:rsidP="00CD1EB7">
            <w:pPr>
              <w:rPr>
                <w:rFonts w:ascii="Cambria" w:hAnsi="Cambria"/>
              </w:rPr>
            </w:pPr>
          </w:p>
        </w:tc>
      </w:tr>
      <w:tr w:rsidR="00495226" w:rsidRPr="00EF3B2D" w14:paraId="6003782E" w14:textId="77777777" w:rsidTr="00EF3B2D">
        <w:trPr>
          <w:trHeight w:val="418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836D43" w14:textId="30ED769F" w:rsidR="00495226" w:rsidRPr="00EF3B2D" w:rsidRDefault="00495226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Licencja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B038546" w14:textId="02FE6E98" w:rsidR="00495226" w:rsidRPr="00EF3B2D" w:rsidRDefault="00495226" w:rsidP="00CD1EB7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 xml:space="preserve">Wieczysta z minimalnym okresem wsparcia dla wersji </w:t>
            </w:r>
            <w:r w:rsidR="008875F9" w:rsidRPr="00EF3B2D">
              <w:rPr>
                <w:rFonts w:ascii="Cambria" w:hAnsi="Cambria"/>
                <w:lang w:val="pl"/>
              </w:rPr>
              <w:t>4</w:t>
            </w:r>
            <w:r w:rsidRPr="00EF3B2D">
              <w:rPr>
                <w:rFonts w:ascii="Cambria" w:hAnsi="Cambria"/>
                <w:lang w:val="pl"/>
              </w:rPr>
              <w:t xml:space="preserve"> lat</w:t>
            </w:r>
            <w:r w:rsidR="008875F9" w:rsidRPr="00EF3B2D">
              <w:rPr>
                <w:rFonts w:ascii="Cambria" w:hAnsi="Cambria"/>
                <w:lang w:val="pl"/>
              </w:rPr>
              <w:t>a.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11C916B" w14:textId="77777777" w:rsidR="00495226" w:rsidRPr="00EF3B2D" w:rsidRDefault="00495226" w:rsidP="00CD1EB7">
            <w:pPr>
              <w:rPr>
                <w:rFonts w:ascii="Cambria" w:hAnsi="Cambria"/>
              </w:rPr>
            </w:pPr>
          </w:p>
        </w:tc>
      </w:tr>
      <w:tr w:rsidR="008875F9" w:rsidRPr="00EF3B2D" w14:paraId="34C6D13A" w14:textId="77777777" w:rsidTr="00EF3B2D">
        <w:trPr>
          <w:trHeight w:val="418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E871568" w14:textId="6E7259BE" w:rsidR="008875F9" w:rsidRPr="00EF3B2D" w:rsidRDefault="008875F9" w:rsidP="008875F9">
            <w:pPr>
              <w:pStyle w:val="Default"/>
              <w:rPr>
                <w:sz w:val="22"/>
                <w:szCs w:val="22"/>
              </w:rPr>
            </w:pPr>
            <w:r w:rsidRPr="00EF3B2D">
              <w:rPr>
                <w:sz w:val="22"/>
                <w:szCs w:val="22"/>
              </w:rPr>
              <w:t xml:space="preserve">Integracja z usługami chmurowymi 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F4CEEB6" w14:textId="149D4389" w:rsidR="008875F9" w:rsidRPr="00EF3B2D" w:rsidRDefault="008875F9" w:rsidP="008875F9">
            <w:pPr>
              <w:pStyle w:val="Default"/>
              <w:rPr>
                <w:sz w:val="22"/>
                <w:szCs w:val="22"/>
              </w:rPr>
            </w:pPr>
            <w:r w:rsidRPr="00EF3B2D">
              <w:rPr>
                <w:sz w:val="22"/>
                <w:szCs w:val="22"/>
              </w:rPr>
              <w:t xml:space="preserve">Pakiet oprogramowania musi umożliwiać integrację z posiadanymi przez Zamawiającego usługami w chmurze typu Office 365 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6EBFF3" w14:textId="77777777" w:rsidR="008875F9" w:rsidRPr="00EF3B2D" w:rsidRDefault="008875F9" w:rsidP="00CD1EB7">
            <w:pPr>
              <w:rPr>
                <w:rFonts w:ascii="Cambria" w:hAnsi="Cambria"/>
              </w:rPr>
            </w:pPr>
          </w:p>
        </w:tc>
      </w:tr>
    </w:tbl>
    <w:p w14:paraId="232069B2" w14:textId="3CA1040A" w:rsidR="00927FBB" w:rsidRPr="00EF3B2D" w:rsidRDefault="00927FBB">
      <w:pPr>
        <w:rPr>
          <w:rFonts w:ascii="Cambria" w:hAnsi="Cambria"/>
        </w:rPr>
      </w:pPr>
    </w:p>
    <w:p w14:paraId="0824C828" w14:textId="77777777" w:rsidR="00927FBB" w:rsidRPr="00EF3B2D" w:rsidRDefault="00927FBB">
      <w:pPr>
        <w:rPr>
          <w:rFonts w:ascii="Cambria" w:hAnsi="Cambria"/>
        </w:rPr>
      </w:pPr>
      <w:r w:rsidRPr="00EF3B2D">
        <w:rPr>
          <w:rFonts w:ascii="Cambria" w:hAnsi="Cambria"/>
        </w:rPr>
        <w:br w:type="page"/>
      </w:r>
    </w:p>
    <w:p w14:paraId="63472D48" w14:textId="77777777" w:rsidR="00CD1EB7" w:rsidRPr="00EF3B2D" w:rsidRDefault="00CD1EB7">
      <w:pPr>
        <w:rPr>
          <w:rFonts w:ascii="Cambria" w:hAnsi="Cambria"/>
        </w:rPr>
      </w:pPr>
    </w:p>
    <w:p w14:paraId="470B2657" w14:textId="068DBE85" w:rsidR="00CD1EB7" w:rsidRPr="00EF3B2D" w:rsidRDefault="00CD1EB7" w:rsidP="00EF3B2D">
      <w:pPr>
        <w:numPr>
          <w:ilvl w:val="0"/>
          <w:numId w:val="1"/>
        </w:numPr>
        <w:jc w:val="center"/>
        <w:rPr>
          <w:rFonts w:ascii="Cambria" w:hAnsi="Cambria"/>
          <w:bCs/>
          <w:u w:val="single"/>
          <w:lang w:val="pl"/>
        </w:rPr>
      </w:pPr>
      <w:r w:rsidRPr="00EF3B2D">
        <w:rPr>
          <w:rFonts w:ascii="Cambria" w:hAnsi="Cambria"/>
          <w:u w:val="single"/>
          <w:lang w:val="pl"/>
        </w:rPr>
        <w:t>Specyfikacja:</w:t>
      </w:r>
      <w:r w:rsidRPr="00EF3B2D">
        <w:rPr>
          <w:rFonts w:ascii="Cambria" w:hAnsi="Cambria"/>
          <w:lang w:val="pl"/>
        </w:rPr>
        <w:t xml:space="preserve"> </w:t>
      </w:r>
      <w:r w:rsidR="008F424D" w:rsidRPr="00EF3B2D">
        <w:rPr>
          <w:rFonts w:ascii="Cambria" w:hAnsi="Cambria"/>
          <w:b/>
        </w:rPr>
        <w:t xml:space="preserve">Pakiet oprogramowania graficznego </w:t>
      </w:r>
      <w:r w:rsidR="00EF3B2D" w:rsidRPr="00EF3B2D">
        <w:rPr>
          <w:rFonts w:ascii="Cambria" w:hAnsi="Cambria"/>
          <w:b/>
        </w:rPr>
        <w:t>–</w:t>
      </w:r>
      <w:r w:rsidR="008F424D" w:rsidRPr="00EF3B2D">
        <w:rPr>
          <w:rFonts w:ascii="Cambria" w:hAnsi="Cambria"/>
          <w:b/>
        </w:rPr>
        <w:t xml:space="preserve"> 26</w:t>
      </w:r>
      <w:r w:rsidR="00EF3B2D" w:rsidRPr="00EF3B2D">
        <w:rPr>
          <w:rFonts w:ascii="Cambria" w:hAnsi="Cambria"/>
          <w:b/>
        </w:rPr>
        <w:t xml:space="preserve"> </w:t>
      </w:r>
      <w:r w:rsidR="008F424D" w:rsidRPr="00EF3B2D">
        <w:rPr>
          <w:rFonts w:ascii="Cambria" w:hAnsi="Cambria"/>
          <w:b/>
        </w:rPr>
        <w:t>szt.</w:t>
      </w:r>
    </w:p>
    <w:tbl>
      <w:tblPr>
        <w:tblW w:w="9639" w:type="dxa"/>
        <w:tblInd w:w="425" w:type="dxa"/>
        <w:tblLayout w:type="fixed"/>
        <w:tblLook w:val="0000" w:firstRow="0" w:lastRow="0" w:firstColumn="0" w:lastColumn="0" w:noHBand="0" w:noVBand="0"/>
      </w:tblPr>
      <w:tblGrid>
        <w:gridCol w:w="2409"/>
        <w:gridCol w:w="3402"/>
        <w:gridCol w:w="3828"/>
      </w:tblGrid>
      <w:tr w:rsidR="008F424D" w:rsidRPr="00EF3B2D" w14:paraId="7E2FBF50" w14:textId="77777777" w:rsidTr="00EF3B2D">
        <w:trPr>
          <w:trHeight w:val="1"/>
        </w:trPr>
        <w:tc>
          <w:tcPr>
            <w:tcW w:w="963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708B738" w14:textId="77777777" w:rsidR="008F424D" w:rsidRPr="00EF3B2D" w:rsidRDefault="008F424D" w:rsidP="00EF3B2D">
            <w:pPr>
              <w:spacing w:after="0"/>
              <w:jc w:val="center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Producent:......................................</w:t>
            </w:r>
          </w:p>
          <w:p w14:paraId="5469CB51" w14:textId="77777777" w:rsidR="008F424D" w:rsidRPr="00EF3B2D" w:rsidRDefault="008F424D" w:rsidP="00EF3B2D">
            <w:pPr>
              <w:spacing w:after="0"/>
              <w:jc w:val="center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Model:.................................................................</w:t>
            </w:r>
          </w:p>
          <w:p w14:paraId="79A9B272" w14:textId="77777777" w:rsidR="008F424D" w:rsidRPr="00EF3B2D" w:rsidRDefault="008F424D" w:rsidP="00EF3B2D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 w:rsidRPr="00EF3B2D">
              <w:rPr>
                <w:rFonts w:ascii="Cambria" w:hAnsi="Cambria"/>
                <w:b/>
              </w:rPr>
              <w:t>Cena jednostkowa brutto z VAT 23%</w:t>
            </w:r>
            <w:r w:rsidRPr="00EF3B2D"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8F424D" w:rsidRPr="00EF3B2D" w14:paraId="4537AD75" w14:textId="77777777" w:rsidTr="00EF3B2D">
        <w:trPr>
          <w:trHeight w:val="1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CB62AB" w14:textId="77777777" w:rsidR="008F424D" w:rsidRPr="00EF3B2D" w:rsidRDefault="008F424D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 xml:space="preserve">Parametry 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D94DE4F" w14:textId="77777777" w:rsidR="008F424D" w:rsidRPr="00EF3B2D" w:rsidRDefault="008F424D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 xml:space="preserve">Opis wymaganych parametrów 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32172A3" w14:textId="77777777" w:rsidR="008F424D" w:rsidRPr="00EF3B2D" w:rsidRDefault="008F424D" w:rsidP="000F3079">
            <w:pPr>
              <w:rPr>
                <w:rFonts w:ascii="Cambria" w:hAnsi="Cambria"/>
                <w:u w:val="single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>Oferowane parametry (wypełnia Wykonawca)</w:t>
            </w:r>
          </w:p>
        </w:tc>
      </w:tr>
      <w:tr w:rsidR="008F424D" w:rsidRPr="00EF3B2D" w14:paraId="6934993E" w14:textId="77777777" w:rsidTr="00EF3B2D">
        <w:trPr>
          <w:trHeight w:val="342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AD19724" w14:textId="6310FA4A" w:rsidR="008F424D" w:rsidRPr="00EF3B2D" w:rsidRDefault="008F424D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Licencja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A01B6A" w14:textId="7AEE1B1B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wieczysta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E80AB33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8F424D" w:rsidRPr="00EF3B2D" w14:paraId="251FB58F" w14:textId="77777777" w:rsidTr="00EF3B2D">
        <w:trPr>
          <w:trHeight w:val="342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B439D5B" w14:textId="191424BB" w:rsidR="008F424D" w:rsidRPr="00EF3B2D" w:rsidRDefault="008F424D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Wersja językowa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BF86DD8" w14:textId="224D9BA9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polska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49AE3BD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8F424D" w:rsidRPr="00EF3B2D" w14:paraId="7D3430F3" w14:textId="77777777" w:rsidTr="00EF3B2D">
        <w:trPr>
          <w:trHeight w:val="342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4A86D86" w14:textId="304B5737" w:rsidR="008F424D" w:rsidRPr="00EF3B2D" w:rsidRDefault="008F424D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Minimalna liczba licencji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C7E8245" w14:textId="0892B1E5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26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C58940A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8F424D" w:rsidRPr="00EF3B2D" w14:paraId="2E46CD33" w14:textId="77777777" w:rsidTr="00EF3B2D">
        <w:trPr>
          <w:trHeight w:val="342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D18106B" w14:textId="7DF5BDC3" w:rsidR="008F424D" w:rsidRPr="00EF3B2D" w:rsidRDefault="008F424D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Obsługa formatów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F3ABB54" w14:textId="356255D3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</w:rPr>
              <w:t>cdr, webp, cgm, psd, bmp, pdf, dwg, dxf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B3152EA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8F424D" w:rsidRPr="00EF3B2D" w14:paraId="25833DCB" w14:textId="77777777" w:rsidTr="00EF3B2D">
        <w:trPr>
          <w:trHeight w:val="342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ACF6838" w14:textId="3071198B" w:rsidR="008F424D" w:rsidRPr="00EF3B2D" w:rsidRDefault="008F424D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Oprogramowanie powinno pozwalać na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D3F6F4" w14:textId="77777777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Tworzenie i edytowanie grafiki wektorowej w palecie kolorów CMYK jak i RGB,</w:t>
            </w:r>
          </w:p>
          <w:p w14:paraId="6FB5CAF3" w14:textId="77777777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Tworzenie układu stron broszur oraz wielostronicowych dokumentów itp.,</w:t>
            </w:r>
          </w:p>
          <w:p w14:paraId="2C37C417" w14:textId="77777777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Przekształcanie map bitowych w edytowalne grafiki wektorowe,</w:t>
            </w:r>
          </w:p>
          <w:p w14:paraId="726A6AE9" w14:textId="77777777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Edycję zdjęć, umożliwiając ich szybkie i łatwe retuszowanie oraz modyfikowanie,</w:t>
            </w:r>
          </w:p>
          <w:p w14:paraId="77947490" w14:textId="78FD4E29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 xml:space="preserve">Stosowanie efektów, takie jak cienie </w:t>
            </w:r>
            <w:r w:rsidR="00A05EFE" w:rsidRPr="00EF3B2D">
              <w:rPr>
                <w:rFonts w:ascii="Cambria" w:hAnsi="Cambria"/>
              </w:rPr>
              <w:br/>
            </w:r>
            <w:r w:rsidRPr="00EF3B2D">
              <w:rPr>
                <w:rFonts w:ascii="Cambria" w:hAnsi="Cambria"/>
              </w:rPr>
              <w:t>i kontury,</w:t>
            </w:r>
          </w:p>
          <w:p w14:paraId="1548A556" w14:textId="28AC6C1D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 xml:space="preserve">Dostosowanie wyglądu czcionek </w:t>
            </w:r>
            <w:r w:rsidR="00A05EFE" w:rsidRPr="00EF3B2D">
              <w:rPr>
                <w:rFonts w:ascii="Cambria" w:hAnsi="Cambria"/>
              </w:rPr>
              <w:br/>
            </w:r>
            <w:r w:rsidRPr="00EF3B2D">
              <w:rPr>
                <w:rFonts w:ascii="Cambria" w:hAnsi="Cambria"/>
              </w:rPr>
              <w:t>i dopasowanie tekstu do ścieżek,</w:t>
            </w:r>
          </w:p>
          <w:p w14:paraId="1EFB92CF" w14:textId="77777777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Przechwytywanie obrazów z ekranu komputera,</w:t>
            </w:r>
          </w:p>
          <w:p w14:paraId="21DDE5F7" w14:textId="6BD8A160" w:rsidR="008F424D" w:rsidRPr="00EF3B2D" w:rsidRDefault="008F424D" w:rsidP="00A05EFE">
            <w:pPr>
              <w:numPr>
                <w:ilvl w:val="0"/>
                <w:numId w:val="13"/>
              </w:numPr>
              <w:spacing w:after="0"/>
              <w:ind w:left="101" w:hanging="142"/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Eksportowanie plików z ustawieniami drukarskimi.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8CC025B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</w:tbl>
    <w:p w14:paraId="02FAF4F4" w14:textId="77777777" w:rsidR="00CD1EB7" w:rsidRPr="00EF3B2D" w:rsidRDefault="00CD1EB7">
      <w:pPr>
        <w:rPr>
          <w:rFonts w:ascii="Cambria" w:hAnsi="Cambria"/>
        </w:rPr>
      </w:pPr>
    </w:p>
    <w:p w14:paraId="1EEEF208" w14:textId="06C959E4" w:rsidR="00495226" w:rsidRPr="00EF3B2D" w:rsidRDefault="00495226">
      <w:pPr>
        <w:rPr>
          <w:rFonts w:ascii="Cambria" w:hAnsi="Cambria"/>
          <w:bCs/>
          <w:u w:val="single"/>
          <w:lang w:val="pl"/>
        </w:rPr>
      </w:pPr>
      <w:r w:rsidRPr="00EF3B2D">
        <w:rPr>
          <w:rFonts w:ascii="Cambria" w:hAnsi="Cambria"/>
          <w:bCs/>
          <w:u w:val="single"/>
          <w:lang w:val="pl"/>
        </w:rPr>
        <w:br w:type="page"/>
      </w:r>
    </w:p>
    <w:p w14:paraId="2CF5EED8" w14:textId="77777777" w:rsidR="00A05EFE" w:rsidRPr="00EF3B2D" w:rsidRDefault="00A05EFE" w:rsidP="00A05EFE">
      <w:pPr>
        <w:ind w:left="360"/>
        <w:rPr>
          <w:rFonts w:ascii="Cambria" w:hAnsi="Cambria"/>
          <w:bCs/>
          <w:u w:val="single"/>
          <w:lang w:val="pl"/>
        </w:rPr>
      </w:pPr>
    </w:p>
    <w:p w14:paraId="77108F2A" w14:textId="688F1301" w:rsidR="008F424D" w:rsidRPr="00EF3B2D" w:rsidRDefault="008F424D" w:rsidP="00EF3B2D">
      <w:pPr>
        <w:numPr>
          <w:ilvl w:val="0"/>
          <w:numId w:val="1"/>
        </w:numPr>
        <w:jc w:val="center"/>
        <w:rPr>
          <w:rFonts w:ascii="Cambria" w:hAnsi="Cambria"/>
          <w:bCs/>
          <w:u w:val="single"/>
          <w:lang w:val="pl"/>
        </w:rPr>
      </w:pPr>
      <w:r w:rsidRPr="00EF3B2D">
        <w:rPr>
          <w:rFonts w:ascii="Cambria" w:hAnsi="Cambria"/>
          <w:u w:val="single"/>
          <w:lang w:val="pl"/>
        </w:rPr>
        <w:t>Specyfikacja:</w:t>
      </w:r>
      <w:r w:rsidRPr="00EF3B2D">
        <w:rPr>
          <w:rFonts w:ascii="Cambria" w:hAnsi="Cambria"/>
          <w:lang w:val="pl"/>
        </w:rPr>
        <w:t xml:space="preserve"> </w:t>
      </w:r>
      <w:r w:rsidRPr="00EF3B2D">
        <w:rPr>
          <w:rFonts w:ascii="Cambria" w:hAnsi="Cambria"/>
          <w:b/>
        </w:rPr>
        <w:t xml:space="preserve">Pakiet antywirusowy licencje na komputer </w:t>
      </w:r>
      <w:r w:rsidR="00EF3B2D" w:rsidRPr="00EF3B2D">
        <w:rPr>
          <w:rFonts w:ascii="Cambria" w:hAnsi="Cambria"/>
          <w:b/>
        </w:rPr>
        <w:t>–</w:t>
      </w:r>
      <w:r w:rsidRPr="00EF3B2D">
        <w:rPr>
          <w:rFonts w:ascii="Cambria" w:hAnsi="Cambria"/>
          <w:b/>
        </w:rPr>
        <w:t xml:space="preserve"> 26</w:t>
      </w:r>
      <w:r w:rsidR="00EF3B2D" w:rsidRPr="00EF3B2D">
        <w:rPr>
          <w:rFonts w:ascii="Cambria" w:hAnsi="Cambria"/>
          <w:b/>
        </w:rPr>
        <w:t xml:space="preserve"> </w:t>
      </w:r>
      <w:r w:rsidRPr="00EF3B2D">
        <w:rPr>
          <w:rFonts w:ascii="Cambria" w:hAnsi="Cambria"/>
          <w:b/>
        </w:rPr>
        <w:t>szt.</w:t>
      </w:r>
    </w:p>
    <w:tbl>
      <w:tblPr>
        <w:tblW w:w="9781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2344"/>
        <w:gridCol w:w="3752"/>
        <w:gridCol w:w="3685"/>
      </w:tblGrid>
      <w:tr w:rsidR="008F424D" w:rsidRPr="00EF3B2D" w14:paraId="2B6A553B" w14:textId="77777777" w:rsidTr="000F3079">
        <w:trPr>
          <w:trHeight w:val="1"/>
        </w:trPr>
        <w:tc>
          <w:tcPr>
            <w:tcW w:w="978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5145FD" w14:textId="77777777" w:rsidR="008F424D" w:rsidRPr="00EF3B2D" w:rsidRDefault="008F424D" w:rsidP="000F3079">
            <w:pPr>
              <w:jc w:val="center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Producent:......................................</w:t>
            </w:r>
          </w:p>
          <w:p w14:paraId="35F6E995" w14:textId="77777777" w:rsidR="008F424D" w:rsidRPr="00EF3B2D" w:rsidRDefault="008F424D" w:rsidP="000F3079">
            <w:pPr>
              <w:jc w:val="center"/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Model:.................................................................</w:t>
            </w:r>
          </w:p>
          <w:p w14:paraId="5C6BB778" w14:textId="77777777" w:rsidR="008F424D" w:rsidRPr="00EF3B2D" w:rsidRDefault="008F424D" w:rsidP="000F3079">
            <w:pPr>
              <w:jc w:val="center"/>
              <w:rPr>
                <w:rFonts w:ascii="Cambria" w:hAnsi="Cambria"/>
                <w:u w:val="single"/>
              </w:rPr>
            </w:pPr>
            <w:r w:rsidRPr="00EF3B2D">
              <w:rPr>
                <w:rFonts w:ascii="Cambria" w:hAnsi="Cambria"/>
                <w:b/>
              </w:rPr>
              <w:t>Cena jednostkowa brutto z VAT 23%</w:t>
            </w:r>
            <w:r w:rsidRPr="00EF3B2D"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8F424D" w:rsidRPr="00EF3B2D" w14:paraId="2E1279F0" w14:textId="77777777" w:rsidTr="000F3079">
        <w:trPr>
          <w:trHeight w:val="1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547BB9" w14:textId="77777777" w:rsidR="008F424D" w:rsidRPr="00EF3B2D" w:rsidRDefault="008F424D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 xml:space="preserve">Parametry 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1B2008" w14:textId="77777777" w:rsidR="008F424D" w:rsidRPr="00EF3B2D" w:rsidRDefault="008F424D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 xml:space="preserve">Opis wymaganych parametrów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0A892C0" w14:textId="77777777" w:rsidR="008F424D" w:rsidRPr="00EF3B2D" w:rsidRDefault="008F424D" w:rsidP="000F3079">
            <w:pPr>
              <w:rPr>
                <w:rFonts w:ascii="Cambria" w:hAnsi="Cambria"/>
                <w:u w:val="single"/>
              </w:rPr>
            </w:pPr>
            <w:r w:rsidRPr="00EF3B2D">
              <w:rPr>
                <w:rFonts w:ascii="Cambria" w:hAnsi="Cambria"/>
                <w:b/>
                <w:bCs/>
                <w:u w:val="single"/>
                <w:lang w:val="pl"/>
              </w:rPr>
              <w:t>Oferowane parametry (wypełnia Wykonawca)</w:t>
            </w:r>
          </w:p>
        </w:tc>
      </w:tr>
      <w:tr w:rsidR="008F424D" w:rsidRPr="00EF3B2D" w14:paraId="51A55E89" w14:textId="77777777" w:rsidTr="008F424D">
        <w:trPr>
          <w:trHeight w:val="368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AE64296" w14:textId="01B204EC" w:rsidR="008F424D" w:rsidRPr="00EF3B2D" w:rsidRDefault="00A05EFE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Minimalna liczba stanowisk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E95754B" w14:textId="4493FD75" w:rsidR="008F424D" w:rsidRPr="00EF3B2D" w:rsidRDefault="00A05EFE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26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D58C5B3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8F424D" w:rsidRPr="00EF3B2D" w14:paraId="5F35E11A" w14:textId="77777777" w:rsidTr="008F424D">
        <w:trPr>
          <w:trHeight w:val="368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0FDEA0B" w14:textId="4E09DDDE" w:rsidR="008F424D" w:rsidRPr="00EF3B2D" w:rsidRDefault="00A05EFE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Okres licencji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088A9B" w14:textId="4C291651" w:rsidR="008F424D" w:rsidRPr="00EF3B2D" w:rsidRDefault="00495226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</w:rPr>
              <w:t xml:space="preserve">Minimum </w:t>
            </w:r>
            <w:r w:rsidR="00A05EFE" w:rsidRPr="00EF3B2D">
              <w:rPr>
                <w:rFonts w:ascii="Cambria" w:hAnsi="Cambria"/>
              </w:rPr>
              <w:t>12 miesięcy</w:t>
            </w:r>
            <w:r w:rsidRPr="00EF3B2D">
              <w:rPr>
                <w:rFonts w:ascii="Cambria" w:hAnsi="Cambria"/>
              </w:rPr>
              <w:t>, dla instytucji edukacyjnych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ABA1148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8F424D" w:rsidRPr="00EF3B2D" w14:paraId="6DEAA6DD" w14:textId="77777777" w:rsidTr="008F424D">
        <w:trPr>
          <w:trHeight w:val="368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CCC1339" w14:textId="5235C380" w:rsidR="008F424D" w:rsidRPr="00EF3B2D" w:rsidRDefault="00A05EFE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Zapewnia ochronę przed zagrożeniami w czasie rzeczywistym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C0A726E" w14:textId="2EFB9519" w:rsidR="008F424D" w:rsidRPr="00EF3B2D" w:rsidRDefault="00A05EFE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 xml:space="preserve">Tak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7D4E88F" w14:textId="77777777" w:rsidR="008F424D" w:rsidRPr="00EF3B2D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05EFE" w:rsidRPr="00EF3B2D" w14:paraId="03EB73B9" w14:textId="77777777" w:rsidTr="008F424D">
        <w:trPr>
          <w:trHeight w:val="368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B90B00" w14:textId="2448BF26" w:rsidR="00A05EFE" w:rsidRPr="00EF3B2D" w:rsidRDefault="00A05EFE" w:rsidP="000F3079">
            <w:pPr>
              <w:rPr>
                <w:rFonts w:ascii="Cambria" w:hAnsi="Cambria"/>
              </w:rPr>
            </w:pPr>
            <w:r w:rsidRPr="00EF3B2D">
              <w:rPr>
                <w:rFonts w:ascii="Cambria" w:hAnsi="Cambria"/>
              </w:rPr>
              <w:t>Posiada zaporę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7E7DEFD" w14:textId="61BE77BD" w:rsidR="00A05EFE" w:rsidRPr="00EF3B2D" w:rsidRDefault="00A05EFE" w:rsidP="000F3079">
            <w:pPr>
              <w:rPr>
                <w:rFonts w:ascii="Cambria" w:hAnsi="Cambria"/>
                <w:lang w:val="pl"/>
              </w:rPr>
            </w:pPr>
            <w:r w:rsidRPr="00EF3B2D">
              <w:rPr>
                <w:rFonts w:ascii="Cambria" w:hAnsi="Cambria"/>
                <w:lang w:val="pl"/>
              </w:rPr>
              <w:t>Tak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562372C" w14:textId="77777777" w:rsidR="00A05EFE" w:rsidRPr="00EF3B2D" w:rsidRDefault="00A05EFE" w:rsidP="000F3079">
            <w:pPr>
              <w:rPr>
                <w:rFonts w:ascii="Cambria" w:hAnsi="Cambria"/>
                <w:lang w:val="pl"/>
              </w:rPr>
            </w:pPr>
          </w:p>
        </w:tc>
      </w:tr>
    </w:tbl>
    <w:p w14:paraId="3C952660" w14:textId="77777777" w:rsidR="00EF3B2D" w:rsidRPr="00EF3B2D" w:rsidRDefault="00EF3B2D" w:rsidP="00EF3B2D">
      <w:pPr>
        <w:jc w:val="center"/>
        <w:rPr>
          <w:rFonts w:ascii="Cambria" w:eastAsia="Calibri" w:hAnsi="Cambria" w:cs="Times New Roman"/>
          <w:bCs/>
          <w:kern w:val="0"/>
          <w:u w:val="single"/>
          <w14:ligatures w14:val="none"/>
        </w:rPr>
      </w:pPr>
    </w:p>
    <w:p w14:paraId="1F887467" w14:textId="5374A2C4" w:rsidR="00EF3B2D" w:rsidRPr="00EF3B2D" w:rsidRDefault="00EF3B2D" w:rsidP="00EF3B2D">
      <w:pPr>
        <w:jc w:val="center"/>
        <w:rPr>
          <w:rFonts w:ascii="Cambria" w:eastAsia="Calibri" w:hAnsi="Cambria" w:cs="Times New Roman"/>
          <w:bCs/>
          <w:kern w:val="0"/>
          <w:u w:val="single"/>
          <w14:ligatures w14:val="none"/>
        </w:rPr>
      </w:pPr>
      <w:r w:rsidRPr="00EF3B2D">
        <w:rPr>
          <w:rFonts w:ascii="Cambria" w:eastAsia="Calibri" w:hAnsi="Cambria" w:cs="Times New Roman"/>
          <w:bCs/>
          <w:kern w:val="0"/>
          <w:u w:val="single"/>
          <w14:ligatures w14:val="none"/>
        </w:rPr>
        <w:t>Zamawiający dopuszcza odstępstwa od parametrów referencyjnych w zakresie +/- 5 %.</w:t>
      </w:r>
    </w:p>
    <w:p w14:paraId="50E64A1D" w14:textId="77777777" w:rsidR="00EF3B2D" w:rsidRPr="00EF3B2D" w:rsidRDefault="00EF3B2D" w:rsidP="00EF3B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bidi="en-US"/>
          <w14:ligatures w14:val="none"/>
        </w:rPr>
      </w:pPr>
    </w:p>
    <w:p w14:paraId="2DB62B4E" w14:textId="77777777" w:rsidR="00EF3B2D" w:rsidRPr="00EF3B2D" w:rsidRDefault="00EF3B2D" w:rsidP="00EF3B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bidi="en-US"/>
          <w14:ligatures w14:val="none"/>
        </w:rPr>
      </w:pPr>
      <w:r w:rsidRPr="00EF3B2D"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bidi="en-US"/>
          <w14:ligatures w14:val="none"/>
        </w:rPr>
        <w:t>NINIEJSZY PLIK winien być opatrzony:</w:t>
      </w:r>
    </w:p>
    <w:p w14:paraId="40A810F9" w14:textId="77777777" w:rsidR="00EF3B2D" w:rsidRPr="00EF3B2D" w:rsidRDefault="00EF3B2D" w:rsidP="00EF3B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val="en-US" w:bidi="en-US"/>
          <w14:ligatures w14:val="none"/>
        </w:rPr>
      </w:pPr>
      <w:r w:rsidRPr="00EF3B2D"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val="en-US" w:bidi="en-US"/>
          <w14:ligatures w14:val="none"/>
        </w:rPr>
        <w:t>kwalifikowanym</w:t>
      </w:r>
      <w:hyperlink r:id="rId7" w:history="1">
        <w:r w:rsidRPr="00EF3B2D">
          <w:rPr>
            <w:rFonts w:ascii="Cambria" w:eastAsia="Andale Sans UI" w:hAnsi="Cambria" w:cs="Times New Roman"/>
            <w:b/>
            <w:color w:val="FF0000"/>
            <w:kern w:val="3"/>
            <w:bdr w:val="none" w:sz="0" w:space="0" w:color="auto" w:frame="1"/>
            <w:lang w:val="en-US" w:bidi="en-US"/>
            <w14:ligatures w14:val="none"/>
          </w:rPr>
          <w:t xml:space="preserve"> podpisem elektronicznym</w:t>
        </w:r>
      </w:hyperlink>
      <w:r w:rsidRPr="00EF3B2D"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val="en-US" w:bidi="en-US"/>
          <w14:ligatures w14:val="none"/>
        </w:rPr>
        <w:t>, podpisem</w:t>
      </w:r>
      <w:hyperlink r:id="rId8" w:history="1">
        <w:r w:rsidRPr="00EF3B2D">
          <w:rPr>
            <w:rFonts w:ascii="Cambria" w:eastAsia="Andale Sans UI" w:hAnsi="Cambria" w:cs="Times New Roman"/>
            <w:b/>
            <w:color w:val="FF0000"/>
            <w:kern w:val="3"/>
            <w:bdr w:val="none" w:sz="0" w:space="0" w:color="auto" w:frame="1"/>
            <w:lang w:val="en-US" w:bidi="en-US"/>
            <w14:ligatures w14:val="none"/>
          </w:rPr>
          <w:t xml:space="preserve"> zaufanym</w:t>
        </w:r>
      </w:hyperlink>
      <w:r w:rsidRPr="00EF3B2D"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val="en-US" w:bidi="en-US"/>
          <w14:ligatures w14:val="none"/>
        </w:rPr>
        <w:t>(gov.pl) lub elektronicznym podpisem</w:t>
      </w:r>
      <w:hyperlink r:id="rId9" w:history="1">
        <w:r w:rsidRPr="00EF3B2D">
          <w:rPr>
            <w:rFonts w:ascii="Cambria" w:eastAsia="Andale Sans UI" w:hAnsi="Cambria" w:cs="Times New Roman"/>
            <w:b/>
            <w:color w:val="FF0000"/>
            <w:kern w:val="3"/>
            <w:bdr w:val="none" w:sz="0" w:space="0" w:color="auto" w:frame="1"/>
            <w:lang w:val="en-US" w:bidi="en-US"/>
            <w14:ligatures w14:val="none"/>
          </w:rPr>
          <w:t xml:space="preserve"> osobistym</w:t>
        </w:r>
      </w:hyperlink>
      <w:r w:rsidRPr="00EF3B2D"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val="en-US" w:bidi="en-US"/>
          <w14:ligatures w14:val="none"/>
        </w:rPr>
        <w:t xml:space="preserve">(eDowód) </w:t>
      </w:r>
    </w:p>
    <w:p w14:paraId="0A9FFECC" w14:textId="77777777" w:rsidR="00EF3B2D" w:rsidRPr="00EF3B2D" w:rsidRDefault="00EF3B2D" w:rsidP="00EF3B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lang w:val="en-US" w:bidi="en-US"/>
          <w14:ligatures w14:val="none"/>
        </w:rPr>
      </w:pPr>
      <w:r w:rsidRPr="00EF3B2D">
        <w:rPr>
          <w:rFonts w:ascii="Cambria" w:eastAsia="Andale Sans UI" w:hAnsi="Cambria" w:cs="Times New Roman"/>
          <w:b/>
          <w:color w:val="FF0000"/>
          <w:kern w:val="3"/>
          <w:bdr w:val="none" w:sz="0" w:space="0" w:color="auto" w:frame="1"/>
          <w:shd w:val="clear" w:color="auto" w:fill="FFFFFF"/>
          <w:lang w:val="en-US" w:bidi="en-US"/>
          <w14:ligatures w14:val="none"/>
        </w:rPr>
        <w:t>przez osobę uprawnioną do reprezentacji.</w:t>
      </w:r>
    </w:p>
    <w:p w14:paraId="0FC15FBF" w14:textId="77777777" w:rsidR="00A05EFE" w:rsidRPr="00EF3B2D" w:rsidRDefault="00A05EFE" w:rsidP="00A05EFE">
      <w:pPr>
        <w:ind w:left="360"/>
        <w:rPr>
          <w:bCs/>
          <w:u w:val="single"/>
          <w:lang w:val="pl"/>
        </w:rPr>
      </w:pPr>
    </w:p>
    <w:sectPr w:rsidR="00A05EFE" w:rsidRPr="00EF3B2D" w:rsidSect="00EF3B2D">
      <w:headerReference w:type="default" r:id="rId10"/>
      <w:footerReference w:type="default" r:id="rId11"/>
      <w:pgSz w:w="11906" w:h="16838"/>
      <w:pgMar w:top="720" w:right="720" w:bottom="720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94D45" w14:textId="77777777" w:rsidR="003D7E0E" w:rsidRDefault="003D7E0E" w:rsidP="00CD1EB7">
      <w:pPr>
        <w:spacing w:after="0" w:line="240" w:lineRule="auto"/>
      </w:pPr>
      <w:r>
        <w:separator/>
      </w:r>
    </w:p>
  </w:endnote>
  <w:endnote w:type="continuationSeparator" w:id="0">
    <w:p w14:paraId="3B09548F" w14:textId="77777777" w:rsidR="003D7E0E" w:rsidRDefault="003D7E0E" w:rsidP="00CD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557742"/>
      <w:docPartObj>
        <w:docPartGallery w:val="Page Numbers (Bottom of Page)"/>
        <w:docPartUnique/>
      </w:docPartObj>
    </w:sdtPr>
    <w:sdtEndPr/>
    <w:sdtContent>
      <w:p w14:paraId="070CC3D9" w14:textId="2070B6CA" w:rsidR="00CD1EB7" w:rsidRDefault="00CD1E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6538C9" w14:textId="77777777" w:rsidR="00CD1EB7" w:rsidRDefault="00CD1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93B76" w14:textId="77777777" w:rsidR="003D7E0E" w:rsidRDefault="003D7E0E" w:rsidP="00CD1EB7">
      <w:pPr>
        <w:spacing w:after="0" w:line="240" w:lineRule="auto"/>
      </w:pPr>
      <w:r>
        <w:separator/>
      </w:r>
    </w:p>
  </w:footnote>
  <w:footnote w:type="continuationSeparator" w:id="0">
    <w:p w14:paraId="2C3548E1" w14:textId="77777777" w:rsidR="003D7E0E" w:rsidRDefault="003D7E0E" w:rsidP="00CD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CD5C5" w14:textId="673DBA15" w:rsidR="00CD1EB7" w:rsidRDefault="00967641" w:rsidP="00CD1EB7">
    <w:pPr>
      <w:pStyle w:val="Nagwek"/>
      <w:jc w:val="center"/>
    </w:pPr>
    <w:r w:rsidRPr="00967641">
      <w:rPr>
        <w:rFonts w:ascii="Calibri" w:eastAsia="Calibri" w:hAnsi="Calibri" w:cs="Calibri"/>
        <w:noProof/>
        <w:kern w:val="0"/>
        <w:lang w:eastAsia="pl-PL"/>
        <w14:ligatures w14:val="none"/>
      </w:rPr>
      <w:drawing>
        <wp:inline distT="114300" distB="114300" distL="114300" distR="114300" wp14:anchorId="4618A2DA" wp14:editId="3E59DEA7">
          <wp:extent cx="5760720" cy="628241"/>
          <wp:effectExtent l="0" t="0" r="0" b="635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282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85D0C"/>
    <w:multiLevelType w:val="hybridMultilevel"/>
    <w:tmpl w:val="6A7458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11E2"/>
    <w:multiLevelType w:val="hybridMultilevel"/>
    <w:tmpl w:val="0950C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A7CA1"/>
    <w:multiLevelType w:val="hybridMultilevel"/>
    <w:tmpl w:val="E8BC1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BC2"/>
    <w:multiLevelType w:val="hybridMultilevel"/>
    <w:tmpl w:val="98EE90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E03AC"/>
    <w:multiLevelType w:val="hybridMultilevel"/>
    <w:tmpl w:val="A1363A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35B23"/>
    <w:multiLevelType w:val="hybridMultilevel"/>
    <w:tmpl w:val="C64E2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E54"/>
    <w:multiLevelType w:val="hybridMultilevel"/>
    <w:tmpl w:val="D0FE18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732D8"/>
    <w:multiLevelType w:val="hybridMultilevel"/>
    <w:tmpl w:val="75024A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FAB52"/>
    <w:multiLevelType w:val="hybridMultilevel"/>
    <w:tmpl w:val="A5843A70"/>
    <w:lvl w:ilvl="0" w:tplc="39E0CDC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00A50B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604B19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285D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CE0355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088F41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B70AA6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4CC22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A9BAE25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641376"/>
    <w:multiLevelType w:val="hybridMultilevel"/>
    <w:tmpl w:val="CD248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D6291"/>
    <w:multiLevelType w:val="hybridMultilevel"/>
    <w:tmpl w:val="ABCC2D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E02DD"/>
    <w:multiLevelType w:val="hybridMultilevel"/>
    <w:tmpl w:val="48C071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17BB6"/>
    <w:multiLevelType w:val="hybridMultilevel"/>
    <w:tmpl w:val="F7C84E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30DC8"/>
    <w:multiLevelType w:val="hybridMultilevel"/>
    <w:tmpl w:val="775C65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85C6E"/>
    <w:multiLevelType w:val="hybridMultilevel"/>
    <w:tmpl w:val="4348AC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322722">
    <w:abstractNumId w:val="9"/>
  </w:num>
  <w:num w:numId="2" w16cid:durableId="1134759512">
    <w:abstractNumId w:val="13"/>
  </w:num>
  <w:num w:numId="3" w16cid:durableId="625163663">
    <w:abstractNumId w:val="12"/>
  </w:num>
  <w:num w:numId="4" w16cid:durableId="2027051718">
    <w:abstractNumId w:val="14"/>
  </w:num>
  <w:num w:numId="5" w16cid:durableId="1006858067">
    <w:abstractNumId w:val="5"/>
  </w:num>
  <w:num w:numId="6" w16cid:durableId="1806893113">
    <w:abstractNumId w:val="1"/>
  </w:num>
  <w:num w:numId="7" w16cid:durableId="747000556">
    <w:abstractNumId w:val="4"/>
  </w:num>
  <w:num w:numId="8" w16cid:durableId="1336223892">
    <w:abstractNumId w:val="10"/>
  </w:num>
  <w:num w:numId="9" w16cid:durableId="854078516">
    <w:abstractNumId w:val="11"/>
  </w:num>
  <w:num w:numId="10" w16cid:durableId="53936613">
    <w:abstractNumId w:val="3"/>
  </w:num>
  <w:num w:numId="11" w16cid:durableId="1820262914">
    <w:abstractNumId w:val="6"/>
  </w:num>
  <w:num w:numId="12" w16cid:durableId="9529010">
    <w:abstractNumId w:val="7"/>
  </w:num>
  <w:num w:numId="13" w16cid:durableId="1679693835">
    <w:abstractNumId w:val="8"/>
  </w:num>
  <w:num w:numId="14" w16cid:durableId="381635293">
    <w:abstractNumId w:val="0"/>
  </w:num>
  <w:num w:numId="15" w16cid:durableId="507064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B7"/>
    <w:rsid w:val="000312A1"/>
    <w:rsid w:val="00034BF2"/>
    <w:rsid w:val="00042FAD"/>
    <w:rsid w:val="00053F58"/>
    <w:rsid w:val="000D1F00"/>
    <w:rsid w:val="000E09DD"/>
    <w:rsid w:val="00110917"/>
    <w:rsid w:val="00124C6F"/>
    <w:rsid w:val="00133A30"/>
    <w:rsid w:val="001D6B94"/>
    <w:rsid w:val="00220B9E"/>
    <w:rsid w:val="002309E6"/>
    <w:rsid w:val="00274152"/>
    <w:rsid w:val="002E7AE4"/>
    <w:rsid w:val="002F4379"/>
    <w:rsid w:val="00385FA7"/>
    <w:rsid w:val="003D0259"/>
    <w:rsid w:val="003D7E0E"/>
    <w:rsid w:val="004540CA"/>
    <w:rsid w:val="00495226"/>
    <w:rsid w:val="004D2F5A"/>
    <w:rsid w:val="00551D6D"/>
    <w:rsid w:val="0055386A"/>
    <w:rsid w:val="005D41DE"/>
    <w:rsid w:val="006216AA"/>
    <w:rsid w:val="00626283"/>
    <w:rsid w:val="006526D3"/>
    <w:rsid w:val="006822DE"/>
    <w:rsid w:val="006F2F0B"/>
    <w:rsid w:val="008342C6"/>
    <w:rsid w:val="00867320"/>
    <w:rsid w:val="008875F9"/>
    <w:rsid w:val="008F424D"/>
    <w:rsid w:val="00927FBB"/>
    <w:rsid w:val="00933BD9"/>
    <w:rsid w:val="00967641"/>
    <w:rsid w:val="009721ED"/>
    <w:rsid w:val="00976267"/>
    <w:rsid w:val="0098298B"/>
    <w:rsid w:val="009E3AB4"/>
    <w:rsid w:val="00A05EFE"/>
    <w:rsid w:val="00A25710"/>
    <w:rsid w:val="00B32EA7"/>
    <w:rsid w:val="00CD1DED"/>
    <w:rsid w:val="00CD1EB7"/>
    <w:rsid w:val="00D0526E"/>
    <w:rsid w:val="00D14F6A"/>
    <w:rsid w:val="00D26C1F"/>
    <w:rsid w:val="00E158DC"/>
    <w:rsid w:val="00E37D0C"/>
    <w:rsid w:val="00E430BC"/>
    <w:rsid w:val="00EC2479"/>
    <w:rsid w:val="00EF3B2D"/>
    <w:rsid w:val="00F1011B"/>
    <w:rsid w:val="00F41338"/>
    <w:rsid w:val="00F8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A7771"/>
  <w15:chartTrackingRefBased/>
  <w15:docId w15:val="{FBBEF23D-9F24-4CCA-A9BB-897624D8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24D"/>
  </w:style>
  <w:style w:type="paragraph" w:styleId="Nagwek1">
    <w:name w:val="heading 1"/>
    <w:basedOn w:val="Normalny"/>
    <w:next w:val="Normalny"/>
    <w:link w:val="Nagwek1Znak"/>
    <w:uiPriority w:val="9"/>
    <w:qFormat/>
    <w:rsid w:val="00CD1E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E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E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1E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1E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1E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1E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1E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1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1E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E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1E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1E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1E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1E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1E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1E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1E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1E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1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1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1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1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1E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1E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1E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1E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1E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1E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EB7"/>
  </w:style>
  <w:style w:type="paragraph" w:styleId="Stopka">
    <w:name w:val="footer"/>
    <w:basedOn w:val="Normalny"/>
    <w:link w:val="StopkaZnak"/>
    <w:uiPriority w:val="99"/>
    <w:unhideWhenUsed/>
    <w:rsid w:val="00CD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1EB7"/>
  </w:style>
  <w:style w:type="paragraph" w:styleId="Tekstdymka">
    <w:name w:val="Balloon Text"/>
    <w:basedOn w:val="Normalny"/>
    <w:link w:val="TekstdymkaZnak"/>
    <w:uiPriority w:val="99"/>
    <w:semiHidden/>
    <w:unhideWhenUsed/>
    <w:rsid w:val="00867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32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27FB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7FBB"/>
    <w:rPr>
      <w:color w:val="605E5C"/>
      <w:shd w:val="clear" w:color="auto" w:fill="E1DFDD"/>
    </w:rPr>
  </w:style>
  <w:style w:type="paragraph" w:customStyle="1" w:styleId="Default">
    <w:name w:val="Default"/>
    <w:rsid w:val="008875F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05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Olszewski</dc:creator>
  <cp:keywords/>
  <dc:description/>
  <cp:lastModifiedBy>Edyta Ferenc</cp:lastModifiedBy>
  <cp:revision>24</cp:revision>
  <cp:lastPrinted>2025-03-11T11:03:00Z</cp:lastPrinted>
  <dcterms:created xsi:type="dcterms:W3CDTF">2025-03-10T07:08:00Z</dcterms:created>
  <dcterms:modified xsi:type="dcterms:W3CDTF">2026-04-13T13:53:00Z</dcterms:modified>
</cp:coreProperties>
</file>